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EFC0A" w14:textId="2D2B7854" w:rsidR="00FB7D9C" w:rsidRDefault="00FB7D9C" w:rsidP="00FB7D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ию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 2026</w:t>
      </w:r>
    </w:p>
    <w:p w14:paraId="1FF7EB05" w14:textId="77777777" w:rsidR="00FB7D9C" w:rsidRDefault="00FB7D9C" w:rsidP="00FB7D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FB7D9C" w14:paraId="252896CA" w14:textId="77777777" w:rsidTr="009867CF">
        <w:tc>
          <w:tcPr>
            <w:tcW w:w="3044" w:type="dxa"/>
          </w:tcPr>
          <w:p w14:paraId="04FFDB10" w14:textId="77777777" w:rsidR="00FB7D9C" w:rsidRDefault="00FB7D9C" w:rsidP="00986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6683A9C9" w14:textId="77777777" w:rsidR="00FB7D9C" w:rsidRDefault="00FB7D9C" w:rsidP="00986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64156DF7" w14:textId="77777777" w:rsidR="00FB7D9C" w:rsidRDefault="00FB7D9C" w:rsidP="00986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FB7D9C" w14:paraId="2B7B9AB6" w14:textId="77777777" w:rsidTr="009867CF">
        <w:trPr>
          <w:trHeight w:val="703"/>
        </w:trPr>
        <w:tc>
          <w:tcPr>
            <w:tcW w:w="3044" w:type="dxa"/>
          </w:tcPr>
          <w:p w14:paraId="212D991A" w14:textId="77777777" w:rsidR="00FB7D9C" w:rsidRPr="002D2D3A" w:rsidRDefault="00FB7D9C" w:rsidP="00986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6D574C7D" w14:textId="77777777" w:rsidR="00FB7D9C" w:rsidRDefault="00FB7D9C" w:rsidP="009867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491E53A4" w14:textId="77777777" w:rsidR="00FB7D9C" w:rsidRPr="00A51061" w:rsidRDefault="00FB7D9C" w:rsidP="00986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EB13AE" w14:textId="77777777" w:rsidR="00FB7D9C" w:rsidRDefault="00FB7D9C" w:rsidP="00FB7D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646082" w14:textId="77777777" w:rsidR="00FB7D9C" w:rsidRDefault="00FB7D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C50BB4" w14:textId="77777777" w:rsidR="00FB7D9C" w:rsidRDefault="00FB7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44677DA" w14:textId="57D74027" w:rsidR="003763FC" w:rsidRDefault="007C1F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График мониторингов УЗ «Дрибинский райЦГЭ» на июнь 2026</w:t>
      </w:r>
    </w:p>
    <w:p w14:paraId="1E709900" w14:textId="77777777" w:rsidR="003763FC" w:rsidRDefault="00376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3763FC" w14:paraId="37EE65CD" w14:textId="77777777">
        <w:tc>
          <w:tcPr>
            <w:tcW w:w="3044" w:type="dxa"/>
          </w:tcPr>
          <w:p w14:paraId="60AA4E52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008B77E9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0183CA24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3763FC" w14:paraId="2D00C50E" w14:textId="77777777">
        <w:trPr>
          <w:trHeight w:val="703"/>
        </w:trPr>
        <w:tc>
          <w:tcPr>
            <w:tcW w:w="3044" w:type="dxa"/>
          </w:tcPr>
          <w:p w14:paraId="4FC43A94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«Пудовнянская средняя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школа»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пришкольный лагерь)</w:t>
            </w:r>
          </w:p>
        </w:tc>
        <w:tc>
          <w:tcPr>
            <w:tcW w:w="1786" w:type="dxa"/>
          </w:tcPr>
          <w:p w14:paraId="36082DD6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04.06.2026-16.07.2026</w:t>
            </w:r>
          </w:p>
        </w:tc>
        <w:tc>
          <w:tcPr>
            <w:tcW w:w="5802" w:type="dxa"/>
          </w:tcPr>
          <w:p w14:paraId="72D33E0F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санитарно-эпидемиологического законодательства при организации и проведении летней оздоровительной кампании для детей </w:t>
            </w:r>
          </w:p>
        </w:tc>
      </w:tr>
      <w:tr w:rsidR="003763FC" w14:paraId="2C21724A" w14:textId="77777777">
        <w:trPr>
          <w:trHeight w:val="703"/>
        </w:trPr>
        <w:tc>
          <w:tcPr>
            <w:tcW w:w="3044" w:type="dxa"/>
          </w:tcPr>
          <w:p w14:paraId="11946A74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«Черневская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средняя  школа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(пришкольный лагерь) </w:t>
            </w:r>
          </w:p>
        </w:tc>
        <w:tc>
          <w:tcPr>
            <w:tcW w:w="1786" w:type="dxa"/>
          </w:tcPr>
          <w:p w14:paraId="05C498BF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04.06.2026-16.07.2026</w:t>
            </w:r>
          </w:p>
        </w:tc>
        <w:tc>
          <w:tcPr>
            <w:tcW w:w="5802" w:type="dxa"/>
          </w:tcPr>
          <w:p w14:paraId="62247821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санитарно-эпидемиологическ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законодательства при организации и проведении летней оздоровительной кампании для детей </w:t>
            </w:r>
          </w:p>
        </w:tc>
      </w:tr>
      <w:tr w:rsidR="003763FC" w14:paraId="00C58138" w14:textId="77777777">
        <w:trPr>
          <w:trHeight w:val="703"/>
        </w:trPr>
        <w:tc>
          <w:tcPr>
            <w:tcW w:w="3044" w:type="dxa"/>
          </w:tcPr>
          <w:p w14:paraId="1A2A54BB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«Бельская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средняя  школа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Дрибинского района»</w:t>
            </w:r>
          </w:p>
          <w:p w14:paraId="65014739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(пришкольный лагерь)</w:t>
            </w:r>
          </w:p>
        </w:tc>
        <w:tc>
          <w:tcPr>
            <w:tcW w:w="1786" w:type="dxa"/>
          </w:tcPr>
          <w:p w14:paraId="7D1645DF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04.06.2026-16.07.2026</w:t>
            </w:r>
          </w:p>
        </w:tc>
        <w:tc>
          <w:tcPr>
            <w:tcW w:w="5802" w:type="dxa"/>
          </w:tcPr>
          <w:p w14:paraId="5A8378FE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санитарно-эпидемиологического законодательства при организации и проведении летней оздоровительной кампании для детей </w:t>
            </w:r>
          </w:p>
        </w:tc>
      </w:tr>
      <w:tr w:rsidR="003763FC" w14:paraId="26E4A142" w14:textId="77777777">
        <w:trPr>
          <w:trHeight w:val="703"/>
        </w:trPr>
        <w:tc>
          <w:tcPr>
            <w:tcW w:w="3044" w:type="dxa"/>
          </w:tcPr>
          <w:p w14:paraId="33FAE5C3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«Коровчинская средняя школа»</w:t>
            </w:r>
          </w:p>
          <w:p w14:paraId="3B4D27F5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(пришкольный лагерь)</w:t>
            </w:r>
          </w:p>
        </w:tc>
        <w:tc>
          <w:tcPr>
            <w:tcW w:w="1786" w:type="dxa"/>
          </w:tcPr>
          <w:p w14:paraId="1A02B73D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04.06.2026-16.07.2026</w:t>
            </w:r>
          </w:p>
        </w:tc>
        <w:tc>
          <w:tcPr>
            <w:tcW w:w="5802" w:type="dxa"/>
          </w:tcPr>
          <w:p w14:paraId="753C570E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санитарно-эпидемиологическ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законодательства при организации и проведении летней оздоровительной кампании для детей </w:t>
            </w:r>
          </w:p>
        </w:tc>
      </w:tr>
      <w:tr w:rsidR="003763FC" w14:paraId="58F3AACB" w14:textId="77777777">
        <w:trPr>
          <w:trHeight w:val="703"/>
        </w:trPr>
        <w:tc>
          <w:tcPr>
            <w:tcW w:w="3044" w:type="dxa"/>
          </w:tcPr>
          <w:p w14:paraId="2C0B2D7B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«Трилесинская средняя школа» </w:t>
            </w:r>
          </w:p>
          <w:p w14:paraId="43DC8C9E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(пришкольный лагерь)</w:t>
            </w:r>
          </w:p>
        </w:tc>
        <w:tc>
          <w:tcPr>
            <w:tcW w:w="1786" w:type="dxa"/>
          </w:tcPr>
          <w:p w14:paraId="7F0B676E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04.06.2026-16.07.2026</w:t>
            </w:r>
          </w:p>
        </w:tc>
        <w:tc>
          <w:tcPr>
            <w:tcW w:w="5802" w:type="dxa"/>
          </w:tcPr>
          <w:p w14:paraId="738BE596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санитарно-эпидемиологического законодательства при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проведении летней оздоровительной кампании для детей </w:t>
            </w:r>
          </w:p>
        </w:tc>
      </w:tr>
      <w:tr w:rsidR="003763FC" w14:paraId="7C5A50DD" w14:textId="77777777">
        <w:trPr>
          <w:trHeight w:val="703"/>
        </w:trPr>
        <w:tc>
          <w:tcPr>
            <w:tcW w:w="3044" w:type="dxa"/>
          </w:tcPr>
          <w:p w14:paraId="16EC1EF7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«Рясненская средняя школа» (пришкольный лагерь)</w:t>
            </w:r>
          </w:p>
        </w:tc>
        <w:tc>
          <w:tcPr>
            <w:tcW w:w="1786" w:type="dxa"/>
          </w:tcPr>
          <w:p w14:paraId="7B6CAED0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04.06.2026-16.07.2026</w:t>
            </w:r>
          </w:p>
        </w:tc>
        <w:tc>
          <w:tcPr>
            <w:tcW w:w="5802" w:type="dxa"/>
          </w:tcPr>
          <w:p w14:paraId="137B4D8A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санитарно-эпидемиологического законодательства при организации и проведении летней оздоровительной камп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ании для детей </w:t>
            </w:r>
          </w:p>
        </w:tc>
      </w:tr>
      <w:tr w:rsidR="003763FC" w14:paraId="645FAE16" w14:textId="77777777">
        <w:trPr>
          <w:trHeight w:val="703"/>
        </w:trPr>
        <w:tc>
          <w:tcPr>
            <w:tcW w:w="3044" w:type="dxa"/>
          </w:tcPr>
          <w:p w14:paraId="2FDD3528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«Михеевская средняя школа» (пришкольный лагерь)</w:t>
            </w:r>
          </w:p>
        </w:tc>
        <w:tc>
          <w:tcPr>
            <w:tcW w:w="1786" w:type="dxa"/>
          </w:tcPr>
          <w:p w14:paraId="544D1792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04.06.2026-16.07.2026</w:t>
            </w:r>
          </w:p>
        </w:tc>
        <w:tc>
          <w:tcPr>
            <w:tcW w:w="5802" w:type="dxa"/>
          </w:tcPr>
          <w:p w14:paraId="2C8E264A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санитарно-эпидемиологического законодательства при организации и проведении летней оздоровительной кампании для детей </w:t>
            </w:r>
          </w:p>
        </w:tc>
      </w:tr>
      <w:tr w:rsidR="003763FC" w14:paraId="6C1F5D0B" w14:textId="77777777">
        <w:trPr>
          <w:trHeight w:val="703"/>
        </w:trPr>
        <w:tc>
          <w:tcPr>
            <w:tcW w:w="3044" w:type="dxa"/>
          </w:tcPr>
          <w:p w14:paraId="45A66D97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«Дрибинская средняя школа»</w:t>
            </w:r>
          </w:p>
          <w:p w14:paraId="1CC70D67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(пришкольный лагерь)</w:t>
            </w:r>
          </w:p>
        </w:tc>
        <w:tc>
          <w:tcPr>
            <w:tcW w:w="1786" w:type="dxa"/>
          </w:tcPr>
          <w:p w14:paraId="1B59F034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04.06.2026-16.07.2026</w:t>
            </w:r>
          </w:p>
        </w:tc>
        <w:tc>
          <w:tcPr>
            <w:tcW w:w="5802" w:type="dxa"/>
          </w:tcPr>
          <w:p w14:paraId="6460AED0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санитарно-эпидемиологического законодательства при организации и проведении летней оздоровительной кампании для детей </w:t>
            </w:r>
          </w:p>
        </w:tc>
      </w:tr>
      <w:tr w:rsidR="003763FC" w14:paraId="4D7A655B" w14:textId="77777777">
        <w:trPr>
          <w:trHeight w:val="703"/>
        </w:trPr>
        <w:tc>
          <w:tcPr>
            <w:tcW w:w="3044" w:type="dxa"/>
          </w:tcPr>
          <w:p w14:paraId="0A415607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«Темнолесская базовая школа» (пришкольный лагерь)</w:t>
            </w:r>
          </w:p>
        </w:tc>
        <w:tc>
          <w:tcPr>
            <w:tcW w:w="1786" w:type="dxa"/>
          </w:tcPr>
          <w:p w14:paraId="078DF4BB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04.06.2026-16.07.2026</w:t>
            </w:r>
          </w:p>
        </w:tc>
        <w:tc>
          <w:tcPr>
            <w:tcW w:w="5802" w:type="dxa"/>
          </w:tcPr>
          <w:p w14:paraId="6BF26786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санитарно-эпидемиологическ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законодательства при организации и проведении летней оздоровительной кампании для детей </w:t>
            </w:r>
          </w:p>
        </w:tc>
      </w:tr>
      <w:tr w:rsidR="003763FC" w14:paraId="20ED23DC" w14:textId="77777777">
        <w:trPr>
          <w:trHeight w:val="703"/>
        </w:trPr>
        <w:tc>
          <w:tcPr>
            <w:tcW w:w="3044" w:type="dxa"/>
          </w:tcPr>
          <w:p w14:paraId="6B8F40A1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«Районный центр детского творчества» </w:t>
            </w:r>
          </w:p>
        </w:tc>
        <w:tc>
          <w:tcPr>
            <w:tcW w:w="1786" w:type="dxa"/>
          </w:tcPr>
          <w:p w14:paraId="71AF41E4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04.06.2026-16.07.2026</w:t>
            </w:r>
          </w:p>
        </w:tc>
        <w:tc>
          <w:tcPr>
            <w:tcW w:w="5802" w:type="dxa"/>
          </w:tcPr>
          <w:p w14:paraId="6B7FCD20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санитарно-эпидемиологического законодательства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и проведении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летней оздоровительной кампании для детей </w:t>
            </w:r>
          </w:p>
        </w:tc>
      </w:tr>
    </w:tbl>
    <w:p w14:paraId="448583AA" w14:textId="77777777" w:rsidR="003763FC" w:rsidRDefault="00376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18FB4E" w14:textId="77777777" w:rsidR="003763FC" w:rsidRDefault="00376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6DC46A" w14:textId="77777777" w:rsidR="003763FC" w:rsidRDefault="007C1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C14F19E" w14:textId="77777777" w:rsidR="003763FC" w:rsidRDefault="00376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8635CE" w14:textId="77777777" w:rsidR="003763FC" w:rsidRDefault="007C1F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май 2026</w:t>
      </w:r>
    </w:p>
    <w:p w14:paraId="19CAFFF9" w14:textId="77777777" w:rsidR="003763FC" w:rsidRDefault="00376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3763FC" w14:paraId="4A656AEE" w14:textId="77777777">
        <w:tc>
          <w:tcPr>
            <w:tcW w:w="3044" w:type="dxa"/>
          </w:tcPr>
          <w:p w14:paraId="1BCAA8A9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48B50D85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64D49502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3763FC" w14:paraId="27FC293F" w14:textId="77777777">
        <w:trPr>
          <w:trHeight w:val="703"/>
        </w:trPr>
        <w:tc>
          <w:tcPr>
            <w:tcW w:w="3044" w:type="dxa"/>
          </w:tcPr>
          <w:p w14:paraId="2FC41A4F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1132071E" w14:textId="77777777" w:rsidR="003763FC" w:rsidRDefault="003763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4747C923" w14:textId="77777777" w:rsidR="003763FC" w:rsidRDefault="00376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C70E16" w14:textId="77777777" w:rsidR="003763FC" w:rsidRDefault="00376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741E4F" w14:textId="77777777" w:rsidR="003763FC" w:rsidRDefault="00376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BB9F02" w14:textId="77777777" w:rsidR="003763FC" w:rsidRDefault="007C1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7CFCF32" w14:textId="77777777" w:rsidR="003763FC" w:rsidRDefault="00376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4C5EDF" w14:textId="77777777" w:rsidR="003763FC" w:rsidRDefault="007C1F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апрел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</w:p>
    <w:p w14:paraId="6EE06335" w14:textId="77777777" w:rsidR="003763FC" w:rsidRDefault="00376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3763FC" w14:paraId="04B3710A" w14:textId="77777777">
        <w:tc>
          <w:tcPr>
            <w:tcW w:w="3044" w:type="dxa"/>
          </w:tcPr>
          <w:p w14:paraId="314ACC0F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1D833331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4D4FAD2D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3763FC" w14:paraId="5A1F3804" w14:textId="77777777">
        <w:trPr>
          <w:trHeight w:val="703"/>
        </w:trPr>
        <w:tc>
          <w:tcPr>
            <w:tcW w:w="3044" w:type="dxa"/>
          </w:tcPr>
          <w:p w14:paraId="7304505D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078C07C9" w14:textId="77777777" w:rsidR="003763FC" w:rsidRDefault="003763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22135136" w14:textId="77777777" w:rsidR="003763FC" w:rsidRDefault="00376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B4E284" w14:textId="77777777" w:rsidR="003763FC" w:rsidRDefault="00376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62E5D5" w14:textId="77777777" w:rsidR="003763FC" w:rsidRDefault="00376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17C3DD" w14:textId="77777777" w:rsidR="003763FC" w:rsidRDefault="007C1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BC1EAED" w14:textId="77777777" w:rsidR="003763FC" w:rsidRDefault="00376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5E4052" w14:textId="77777777" w:rsidR="003763FC" w:rsidRDefault="007C1F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март 2026</w:t>
      </w:r>
    </w:p>
    <w:p w14:paraId="1FD64270" w14:textId="77777777" w:rsidR="003763FC" w:rsidRDefault="00376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3763FC" w14:paraId="44C27B6A" w14:textId="77777777">
        <w:tc>
          <w:tcPr>
            <w:tcW w:w="3044" w:type="dxa"/>
          </w:tcPr>
          <w:p w14:paraId="79BF8273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42FC65B8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67D72C11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3763FC" w14:paraId="61F3220D" w14:textId="77777777">
        <w:trPr>
          <w:trHeight w:val="703"/>
        </w:trPr>
        <w:tc>
          <w:tcPr>
            <w:tcW w:w="3044" w:type="dxa"/>
          </w:tcPr>
          <w:p w14:paraId="74057948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110AAEF4" w14:textId="77777777" w:rsidR="003763FC" w:rsidRDefault="003763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61E67A6A" w14:textId="77777777" w:rsidR="003763FC" w:rsidRDefault="00376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6E3BFE" w14:textId="77777777" w:rsidR="003763FC" w:rsidRDefault="00376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004EFF" w14:textId="77777777" w:rsidR="003763FC" w:rsidRDefault="007C1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5E370AB" w14:textId="77777777" w:rsidR="003763FC" w:rsidRDefault="00376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66167C" w14:textId="77777777" w:rsidR="003763FC" w:rsidRDefault="007C1F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sz w:val="28"/>
          <w:szCs w:val="28"/>
        </w:rPr>
        <w:t>мониторингов УЗ «Дрибинский райЦГЭ» на февраль 2026</w:t>
      </w:r>
    </w:p>
    <w:p w14:paraId="447935AA" w14:textId="77777777" w:rsidR="003763FC" w:rsidRDefault="00376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3763FC" w14:paraId="0B31AB4B" w14:textId="77777777">
        <w:tc>
          <w:tcPr>
            <w:tcW w:w="3044" w:type="dxa"/>
          </w:tcPr>
          <w:p w14:paraId="790C9173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7234D426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6FBB9AE1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3763FC" w14:paraId="087B784D" w14:textId="77777777">
        <w:trPr>
          <w:trHeight w:val="703"/>
        </w:trPr>
        <w:tc>
          <w:tcPr>
            <w:tcW w:w="3044" w:type="dxa"/>
          </w:tcPr>
          <w:p w14:paraId="0B8511F9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0B0F3A01" w14:textId="77777777" w:rsidR="003763FC" w:rsidRDefault="003763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6230E2D9" w14:textId="77777777" w:rsidR="003763FC" w:rsidRDefault="00376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C2D0CF" w14:textId="77777777" w:rsidR="003763FC" w:rsidRDefault="00376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3D13677" w14:textId="77777777" w:rsidR="003763FC" w:rsidRDefault="007C1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C2365F1" w14:textId="77777777" w:rsidR="003763FC" w:rsidRDefault="00376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50AD247" w14:textId="77777777" w:rsidR="003763FC" w:rsidRDefault="007C1F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январь 2026</w:t>
      </w:r>
    </w:p>
    <w:p w14:paraId="2B31ADDC" w14:textId="77777777" w:rsidR="003763FC" w:rsidRDefault="00376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3763FC" w14:paraId="78691105" w14:textId="77777777">
        <w:tc>
          <w:tcPr>
            <w:tcW w:w="3044" w:type="dxa"/>
          </w:tcPr>
          <w:p w14:paraId="2BE79003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6D8C9AAE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4616EC03" w14:textId="77777777" w:rsidR="003763FC" w:rsidRDefault="007C1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3763FC" w14:paraId="3DD6EA82" w14:textId="77777777">
        <w:trPr>
          <w:trHeight w:val="703"/>
        </w:trPr>
        <w:tc>
          <w:tcPr>
            <w:tcW w:w="3044" w:type="dxa"/>
          </w:tcPr>
          <w:p w14:paraId="71BED62A" w14:textId="77777777" w:rsidR="003763FC" w:rsidRDefault="007C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412AF215" w14:textId="77777777" w:rsidR="003763FC" w:rsidRDefault="003763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2795EDF7" w14:textId="77777777" w:rsidR="003763FC" w:rsidRDefault="00376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EF4587" w14:textId="77777777" w:rsidR="003763FC" w:rsidRDefault="00376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4B571D" w14:textId="77777777" w:rsidR="003763FC" w:rsidRDefault="003763FC">
      <w:pPr>
        <w:rPr>
          <w:rFonts w:ascii="Times New Roman" w:hAnsi="Times New Roman" w:cs="Times New Roman"/>
          <w:sz w:val="28"/>
          <w:szCs w:val="28"/>
        </w:rPr>
      </w:pPr>
    </w:p>
    <w:sectPr w:rsidR="00376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CB8B7" w14:textId="77777777" w:rsidR="007C1F08" w:rsidRDefault="007C1F08">
      <w:pPr>
        <w:spacing w:line="240" w:lineRule="auto"/>
      </w:pPr>
      <w:r>
        <w:separator/>
      </w:r>
    </w:p>
  </w:endnote>
  <w:endnote w:type="continuationSeparator" w:id="0">
    <w:p w14:paraId="263F07BA" w14:textId="77777777" w:rsidR="007C1F08" w:rsidRDefault="007C1F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0BA9" w14:textId="77777777" w:rsidR="007C1F08" w:rsidRDefault="007C1F08">
      <w:pPr>
        <w:spacing w:after="0"/>
      </w:pPr>
      <w:r>
        <w:separator/>
      </w:r>
    </w:p>
  </w:footnote>
  <w:footnote w:type="continuationSeparator" w:id="0">
    <w:p w14:paraId="29868A1F" w14:textId="77777777" w:rsidR="007C1F08" w:rsidRDefault="007C1F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37B"/>
    <w:rsid w:val="00042095"/>
    <w:rsid w:val="000D5B67"/>
    <w:rsid w:val="00127204"/>
    <w:rsid w:val="00156155"/>
    <w:rsid w:val="001C7F36"/>
    <w:rsid w:val="001E2480"/>
    <w:rsid w:val="002D2D3A"/>
    <w:rsid w:val="002D4D1E"/>
    <w:rsid w:val="002E0A94"/>
    <w:rsid w:val="002E0E61"/>
    <w:rsid w:val="00307871"/>
    <w:rsid w:val="003763FC"/>
    <w:rsid w:val="003C76EB"/>
    <w:rsid w:val="004107EB"/>
    <w:rsid w:val="00433B5C"/>
    <w:rsid w:val="00470CDD"/>
    <w:rsid w:val="004935D8"/>
    <w:rsid w:val="004F137A"/>
    <w:rsid w:val="00523B1D"/>
    <w:rsid w:val="005E1400"/>
    <w:rsid w:val="0060587C"/>
    <w:rsid w:val="006B0C38"/>
    <w:rsid w:val="006C1C22"/>
    <w:rsid w:val="006C3748"/>
    <w:rsid w:val="007568AD"/>
    <w:rsid w:val="00784E95"/>
    <w:rsid w:val="007922F1"/>
    <w:rsid w:val="0079414B"/>
    <w:rsid w:val="007B127E"/>
    <w:rsid w:val="007C1F08"/>
    <w:rsid w:val="007C5AC2"/>
    <w:rsid w:val="007C5FF8"/>
    <w:rsid w:val="00807D75"/>
    <w:rsid w:val="00843703"/>
    <w:rsid w:val="008464A2"/>
    <w:rsid w:val="00854ADB"/>
    <w:rsid w:val="008A0667"/>
    <w:rsid w:val="008F3024"/>
    <w:rsid w:val="009264AA"/>
    <w:rsid w:val="00970B7A"/>
    <w:rsid w:val="009E47D0"/>
    <w:rsid w:val="009F6700"/>
    <w:rsid w:val="009F6F71"/>
    <w:rsid w:val="009F7C9E"/>
    <w:rsid w:val="00A51061"/>
    <w:rsid w:val="00A83CFB"/>
    <w:rsid w:val="00AB0B30"/>
    <w:rsid w:val="00AF64BE"/>
    <w:rsid w:val="00B16BC6"/>
    <w:rsid w:val="00B81675"/>
    <w:rsid w:val="00BA1F3D"/>
    <w:rsid w:val="00DA2935"/>
    <w:rsid w:val="00DB0155"/>
    <w:rsid w:val="00DB3E3E"/>
    <w:rsid w:val="00DD52AE"/>
    <w:rsid w:val="00DE115E"/>
    <w:rsid w:val="00E000C3"/>
    <w:rsid w:val="00E37348"/>
    <w:rsid w:val="00E71508"/>
    <w:rsid w:val="00F4037B"/>
    <w:rsid w:val="00F53A3E"/>
    <w:rsid w:val="00F758BF"/>
    <w:rsid w:val="00FB7D9C"/>
    <w:rsid w:val="00FC795B"/>
    <w:rsid w:val="00FF5365"/>
    <w:rsid w:val="5013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8FED"/>
  <w15:docId w15:val="{A58F91A0-E6F3-43B3-B9DA-1932CACE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ЦГЭ Дрибин</dc:creator>
  <cp:lastModifiedBy>User</cp:lastModifiedBy>
  <cp:revision>58</cp:revision>
  <dcterms:created xsi:type="dcterms:W3CDTF">2022-11-03T09:10:00Z</dcterms:created>
  <dcterms:modified xsi:type="dcterms:W3CDTF">2026-07-01T09:51:00Z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eyJoZGlkIjoiZTBhOGRkYjIwYjkxMTEyNTE4OWUzMTdlYTY1ZWE0OTQiLCJ1c2VySWQiOiI3NTU5MTQzMzYwNjk4In0=</vt:lpwstr>
  </property>
  <property fmtid="{D5CDD505-2E9C-101B-9397-08002B2CF9AE}" pid="3" name="KSOProductBuildVer">
    <vt:lpwstr>1049-12.1.0.26880</vt:lpwstr>
  </property>
  <property fmtid="{D5CDD505-2E9C-101B-9397-08002B2CF9AE}" pid="4" name="ICV">
    <vt:lpwstr>DA541CA591CD43E48CF5DB9E049433AF_13</vt:lpwstr>
  </property>
</Properties>
</file>