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F934FB" w:rsidRDefault="00F934FB" w:rsidP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Главному врачу УЗ «</w:t>
            </w:r>
            <w:r w:rsidR="0074322F">
              <w:rPr>
                <w:bCs/>
                <w:sz w:val="28"/>
                <w:szCs w:val="28"/>
              </w:rPr>
              <w:t xml:space="preserve">Дрибинский районный </w:t>
            </w:r>
            <w:r>
              <w:rPr>
                <w:bCs/>
                <w:sz w:val="28"/>
                <w:szCs w:val="28"/>
              </w:rPr>
              <w:t>центр гигиены</w:t>
            </w:r>
            <w:r w:rsidR="0074322F">
              <w:rPr>
                <w:bCs/>
                <w:sz w:val="28"/>
                <w:szCs w:val="28"/>
              </w:rPr>
              <w:t xml:space="preserve"> и </w:t>
            </w:r>
            <w:r>
              <w:rPr>
                <w:bCs/>
                <w:sz w:val="28"/>
                <w:szCs w:val="28"/>
              </w:rPr>
              <w:t xml:space="preserve"> эпидемиологии»</w:t>
            </w:r>
          </w:p>
          <w:p w:rsidR="00F934FB" w:rsidRDefault="0074322F" w:rsidP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Павлову И.М.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C778F9">
        <w:rPr>
          <w:b/>
          <w:bCs/>
          <w:sz w:val="28"/>
          <w:szCs w:val="28"/>
        </w:rPr>
        <w:t>3.</w:t>
      </w:r>
      <w:r w:rsidR="005A29C6">
        <w:rPr>
          <w:b/>
          <w:bCs/>
          <w:sz w:val="28"/>
          <w:szCs w:val="28"/>
        </w:rPr>
        <w:t>9.5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850C41">
        <w:rPr>
          <w:sz w:val="28"/>
          <w:szCs w:val="28"/>
          <w:lang w:eastAsia="en-US"/>
        </w:rPr>
        <w:t>»</w:t>
      </w:r>
      <w:r w:rsidRPr="00850C41">
        <w:rPr>
          <w:bCs/>
          <w:sz w:val="28"/>
          <w:szCs w:val="28"/>
        </w:rPr>
        <w:t xml:space="preserve"> </w:t>
      </w:r>
      <w:r w:rsidR="00444BB5" w:rsidRPr="00850C41">
        <w:rPr>
          <w:sz w:val="28"/>
          <w:szCs w:val="28"/>
          <w:lang w:eastAsia="en-US"/>
        </w:rPr>
        <w:t>с изменениями  и дополнениями</w:t>
      </w:r>
      <w:r w:rsidR="00444BB5" w:rsidRPr="00850C41">
        <w:rPr>
          <w:bCs/>
          <w:sz w:val="28"/>
          <w:szCs w:val="28"/>
        </w:rPr>
        <w:t xml:space="preserve"> </w:t>
      </w:r>
      <w:r w:rsidR="005A29C6" w:rsidRPr="00850C41">
        <w:rPr>
          <w:b/>
          <w:bCs/>
          <w:sz w:val="28"/>
          <w:szCs w:val="28"/>
        </w:rPr>
        <w:t>«</w:t>
      </w:r>
      <w:r w:rsidR="005A29C6" w:rsidRPr="005A29C6">
        <w:rPr>
          <w:b/>
          <w:bCs/>
          <w:sz w:val="28"/>
          <w:szCs w:val="28"/>
        </w:rPr>
        <w:t>Получение заключения о соответствии принимаемого в эксплуатацию объекта строительства требованиям законодательства в области санитарно-эпидемиологического благополучия населения»</w:t>
      </w:r>
      <w:r w:rsidR="005A29C6">
        <w:rPr>
          <w:b/>
          <w:bCs/>
          <w:sz w:val="28"/>
          <w:szCs w:val="28"/>
        </w:rPr>
        <w:t>.</w:t>
      </w:r>
    </w:p>
    <w:p w:rsidR="00CA3B94" w:rsidRDefault="00CA3B9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65372A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444BB5"/>
    <w:rsid w:val="005A29C6"/>
    <w:rsid w:val="0065372A"/>
    <w:rsid w:val="0074322F"/>
    <w:rsid w:val="00850C41"/>
    <w:rsid w:val="00C778F9"/>
    <w:rsid w:val="00CA3B94"/>
    <w:rsid w:val="00E53C1E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Приёмная</cp:lastModifiedBy>
  <cp:revision>2</cp:revision>
  <dcterms:created xsi:type="dcterms:W3CDTF">2023-07-25T11:04:00Z</dcterms:created>
  <dcterms:modified xsi:type="dcterms:W3CDTF">2023-07-25T11:04:00Z</dcterms:modified>
</cp:coreProperties>
</file>