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109B" w14:textId="77777777" w:rsidR="00B57AB2" w:rsidRPr="00A30791" w:rsidRDefault="00B57AB2" w:rsidP="00B57AB2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010101"/>
          <w:sz w:val="21"/>
          <w:szCs w:val="21"/>
        </w:rPr>
      </w:pPr>
      <w:r w:rsidRPr="00A30791">
        <w:rPr>
          <w:rFonts w:ascii="Muli" w:eastAsia="Times New Roman" w:hAnsi="Muli" w:cs="Times New Roman"/>
          <w:b/>
          <w:bCs/>
          <w:color w:val="010101"/>
          <w:kern w:val="36"/>
          <w:sz w:val="57"/>
          <w:szCs w:val="57"/>
        </w:rPr>
        <w:t xml:space="preserve">О начале сезона активности клещей на территории </w:t>
      </w:r>
      <w:r>
        <w:rPr>
          <w:rFonts w:ascii="Muli" w:eastAsia="Times New Roman" w:hAnsi="Muli" w:cs="Times New Roman"/>
          <w:b/>
          <w:bCs/>
          <w:color w:val="010101"/>
          <w:kern w:val="36"/>
          <w:sz w:val="57"/>
          <w:szCs w:val="57"/>
        </w:rPr>
        <w:t>Дрибинского района</w:t>
      </w:r>
    </w:p>
    <w:p w14:paraId="0B91F515" w14:textId="77777777" w:rsidR="00B57AB2" w:rsidRDefault="00B57AB2" w:rsidP="00B57AB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Санитарно-эпидемиологическая служба информирует, что </w:t>
      </w:r>
      <w:proofErr w:type="spellStart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эпидсезон</w:t>
      </w:r>
      <w:proofErr w:type="spellEnd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 по переносчикам клещевых инфекций начался. За март </w:t>
      </w:r>
      <w:r>
        <w:rPr>
          <w:rFonts w:ascii="Segoe UI" w:eastAsia="Times New Roman" w:hAnsi="Segoe UI" w:cs="Segoe UI"/>
          <w:color w:val="010101"/>
          <w:sz w:val="24"/>
          <w:szCs w:val="24"/>
        </w:rPr>
        <w:t xml:space="preserve">и апрель 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месяц</w:t>
      </w:r>
      <w:r>
        <w:rPr>
          <w:rFonts w:ascii="Segoe UI" w:eastAsia="Times New Roman" w:hAnsi="Segoe UI" w:cs="Segoe UI"/>
          <w:color w:val="010101"/>
          <w:sz w:val="24"/>
          <w:szCs w:val="24"/>
        </w:rPr>
        <w:t>ы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 2024 года в медицинские учреждения </w:t>
      </w:r>
      <w:r>
        <w:rPr>
          <w:rFonts w:ascii="Segoe UI" w:eastAsia="Times New Roman" w:hAnsi="Segoe UI" w:cs="Segoe UI"/>
          <w:color w:val="010101"/>
          <w:sz w:val="24"/>
          <w:szCs w:val="24"/>
        </w:rPr>
        <w:t xml:space="preserve">Дрибинского </w:t>
      </w:r>
      <w:proofErr w:type="gramStart"/>
      <w:r>
        <w:rPr>
          <w:rFonts w:ascii="Segoe UI" w:eastAsia="Times New Roman" w:hAnsi="Segoe UI" w:cs="Segoe UI"/>
          <w:color w:val="010101"/>
          <w:sz w:val="24"/>
          <w:szCs w:val="24"/>
        </w:rPr>
        <w:t xml:space="preserve">района 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 по</w:t>
      </w:r>
      <w:proofErr w:type="gramEnd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 поводу </w:t>
      </w:r>
      <w:r>
        <w:rPr>
          <w:rFonts w:ascii="Segoe UI" w:eastAsia="Times New Roman" w:hAnsi="Segoe UI" w:cs="Segoe UI"/>
          <w:color w:val="010101"/>
          <w:sz w:val="24"/>
          <w:szCs w:val="24"/>
        </w:rPr>
        <w:t>присасывания клещей обратилось 5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 человека, 1 из обратившихся – дети.</w:t>
      </w:r>
    </w:p>
    <w:p w14:paraId="6FA57895" w14:textId="45A950EA" w:rsidR="00B57AB2" w:rsidRPr="00A30791" w:rsidRDefault="00B57AB2" w:rsidP="00B57AB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Клещ сам по себе не опасен, а опасны возбудители, которыми он мог в процессе своего развития заразиться.</w:t>
      </w:r>
    </w:p>
    <w:p w14:paraId="3A0FD8B3" w14:textId="77777777" w:rsidR="00B57AB2" w:rsidRPr="00A30791" w:rsidRDefault="00B57AB2" w:rsidP="00B5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  <w:u w:val="single"/>
        </w:rPr>
        <w:t>Как можно заразиться клещевыми инфекциями?</w:t>
      </w:r>
    </w:p>
    <w:p w14:paraId="0CF92C83" w14:textId="77777777" w:rsidR="00B57AB2" w:rsidRPr="00A30791" w:rsidRDefault="00B57AB2" w:rsidP="00B5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— возбудитель </w:t>
      </w:r>
      <w:proofErr w:type="gramStart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болезни  передается</w:t>
      </w:r>
      <w:proofErr w:type="gramEnd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 человеку</w:t>
      </w: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</w:rPr>
        <w:t> при присасывании клеща вместе с обезболивающей слюной, 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именно поэтому укус клеща не вызывает боли</w:t>
      </w:r>
    </w:p>
    <w:p w14:paraId="4E2D5D21" w14:textId="77777777" w:rsidR="00B57AB2" w:rsidRPr="00A30791" w:rsidRDefault="00B57AB2" w:rsidP="00B5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</w:rPr>
        <w:t>— заразиться клещевым энцефалитом можно и при употреблении в пищу сырого молока 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коз (чаще всего), коров, у которых в период массового нападения клещей вирус может находиться в </w:t>
      </w:r>
      <w:proofErr w:type="spellStart"/>
      <w:proofErr w:type="gramStart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молоке.Поэтому</w:t>
      </w:r>
      <w:proofErr w:type="spellEnd"/>
      <w:proofErr w:type="gramEnd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 употреблять этот продукт рекомендуется только после кипячения. Чтобы вирус погиб, достаточно прокипятить молоко в течение 2–3 минут</w:t>
      </w:r>
    </w:p>
    <w:p w14:paraId="3D5A9607" w14:textId="77777777" w:rsidR="00B57AB2" w:rsidRPr="00A30791" w:rsidRDefault="00B57AB2" w:rsidP="00B5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  <w:u w:val="single"/>
        </w:rPr>
        <w:t>Кто подвержен заражению?</w:t>
      </w:r>
    </w:p>
    <w:p w14:paraId="573A589E" w14:textId="77777777" w:rsidR="00B57AB2" w:rsidRPr="00A30791" w:rsidRDefault="00B57AB2" w:rsidP="00B57AB2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К заражению клещевыми инфекциями восприимчивы все люди, независимо от возраста и пола.</w:t>
      </w:r>
    </w:p>
    <w:p w14:paraId="74668993" w14:textId="77777777" w:rsidR="00B57AB2" w:rsidRPr="00A30791" w:rsidRDefault="00B57AB2" w:rsidP="00B5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  <w:u w:val="single"/>
        </w:rPr>
        <w:t>Как можно защититься от клещевых инфекций?</w:t>
      </w:r>
    </w:p>
    <w:p w14:paraId="1CB8C6FD" w14:textId="77777777" w:rsidR="00B57AB2" w:rsidRPr="00A30791" w:rsidRDefault="00B57AB2" w:rsidP="00B57AB2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Основными направлениями профилактики и борьбы с клещевыми инфекциями на сегодня являются:</w:t>
      </w:r>
    </w:p>
    <w:p w14:paraId="77B691AD" w14:textId="77777777" w:rsidR="00B57AB2" w:rsidRPr="00A30791" w:rsidRDefault="00B57AB2" w:rsidP="00B5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— </w:t>
      </w: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</w:rPr>
        <w:t>защита населения от укусов клещей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 (закрытая одежда во время пребывания в местах обитания клещей, головной убор, применение </w:t>
      </w:r>
      <w:proofErr w:type="gramStart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репеллентов,  само</w:t>
      </w:r>
      <w:proofErr w:type="gramEnd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- и </w:t>
      </w:r>
      <w:proofErr w:type="spellStart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взаимоосмотры</w:t>
      </w:r>
      <w:proofErr w:type="spellEnd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 через каждый час пребывания в лесной зоне);</w:t>
      </w:r>
    </w:p>
    <w:p w14:paraId="31FF9BC6" w14:textId="77777777" w:rsidR="00B57AB2" w:rsidRPr="00A30791" w:rsidRDefault="00B57AB2" w:rsidP="00B5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— профилактика заболевания среди лиц, подвергшихся нападению клещей (правильное удаление клеща, </w:t>
      </w: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</w:rPr>
        <w:t>назначение врачом профилактического лечения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);</w:t>
      </w:r>
    </w:p>
    <w:p w14:paraId="3607D392" w14:textId="77777777" w:rsidR="00B57AB2" w:rsidRPr="00A30791" w:rsidRDefault="00B57AB2" w:rsidP="00B5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  <w:u w:val="single"/>
        </w:rPr>
        <w:t>Как снять клеща если он все же присосался?</w:t>
      </w:r>
    </w:p>
    <w:p w14:paraId="654C5D4E" w14:textId="77777777" w:rsidR="00B57AB2" w:rsidRPr="00A30791" w:rsidRDefault="00B57AB2" w:rsidP="00B57AB2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Лучше это сделать в учреждении здравоохранения (травмпункт, поликлиника и др.) или самостоятельно.</w:t>
      </w:r>
    </w:p>
    <w:p w14:paraId="3DA46E4D" w14:textId="77777777" w:rsidR="00B57AB2" w:rsidRPr="00A30791" w:rsidRDefault="00B57AB2" w:rsidP="00B57AB2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При самостоятельном удалении клеща необходимо соблюдать следующие рекомендации:</w:t>
      </w:r>
    </w:p>
    <w:p w14:paraId="68284834" w14:textId="77777777" w:rsidR="00B57AB2" w:rsidRPr="00A30791" w:rsidRDefault="00B57AB2" w:rsidP="00B57AB2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— захватить клеща пинцетом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14:paraId="6C66D0A0" w14:textId="77777777" w:rsidR="00B57AB2" w:rsidRPr="00A30791" w:rsidRDefault="00B57AB2" w:rsidP="00B57AB2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— место укуса продезинфицировать любым пригодным для этих целей средством (70% спирт, 5% йод)</w:t>
      </w:r>
    </w:p>
    <w:p w14:paraId="3F5E6CE2" w14:textId="77777777" w:rsidR="00B57AB2" w:rsidRPr="00A30791" w:rsidRDefault="00B57AB2" w:rsidP="00B57AB2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lastRenderedPageBreak/>
        <w:t>— если осталась черная точка (отрыв головки или хоботка) обработать 5% йодом и оставить до естественной элиминации.</w:t>
      </w:r>
    </w:p>
    <w:p w14:paraId="2483DD2A" w14:textId="77777777" w:rsidR="00B57AB2" w:rsidRPr="00A30791" w:rsidRDefault="00B57AB2" w:rsidP="00B5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При удалении клеща </w:t>
      </w: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</w:rPr>
        <w:t>нельзя использовать масла, жирные кремы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, которые закупоривают </w:t>
      </w:r>
      <w:proofErr w:type="gramStart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дыхательные  отверстия</w:t>
      </w:r>
      <w:proofErr w:type="gramEnd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 клеща и провоцируют дополнительный выброс возбудителей в кровь человека.</w:t>
      </w:r>
    </w:p>
    <w:p w14:paraId="71C85D89" w14:textId="77777777" w:rsidR="00B57AB2" w:rsidRPr="00A30791" w:rsidRDefault="00B57AB2" w:rsidP="00B5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</w:rPr>
        <w:t>Никогда не давите клещей руками!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 Брызги полостной жидкости и слюнных желез клеща могут попасть на слизистые оболочки рта, носовой полости, мелкие раны на коже рук и стать причиной заболевания клещевыми инфекциями.</w:t>
      </w:r>
    </w:p>
    <w:p w14:paraId="2EB94356" w14:textId="77777777" w:rsidR="00B57AB2" w:rsidRPr="00A30791" w:rsidRDefault="00B57AB2" w:rsidP="00B57A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После удаления клеща </w:t>
      </w:r>
      <w:proofErr w:type="gramStart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необходимо  </w:t>
      </w: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</w:rPr>
        <w:t>как</w:t>
      </w:r>
      <w:proofErr w:type="gramEnd"/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</w:rPr>
        <w:t xml:space="preserve"> можно раньше обратиться в поликлинику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 по месту жительства к врачу инфекционисту (терапевту, педиатру) для своевременного </w:t>
      </w:r>
      <w:r w:rsidRPr="00A30791">
        <w:rPr>
          <w:rFonts w:ascii="Segoe UI" w:eastAsia="Times New Roman" w:hAnsi="Segoe UI" w:cs="Segoe UI"/>
          <w:b/>
          <w:bCs/>
          <w:color w:val="010101"/>
          <w:sz w:val="24"/>
          <w:szCs w:val="24"/>
        </w:rPr>
        <w:t>назначения профилактического лечения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.</w:t>
      </w:r>
    </w:p>
    <w:p w14:paraId="145909BE" w14:textId="77777777" w:rsidR="00B57AB2" w:rsidRPr="00A30791" w:rsidRDefault="00B57AB2" w:rsidP="00B57AB2">
      <w:pPr>
        <w:shd w:val="clear" w:color="auto" w:fill="FFFFFF"/>
        <w:spacing w:before="300" w:after="30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При     появлении         признаков    заболевания (повышение температуры, озноб, головная боль, высыпания на теле) необходимо     </w:t>
      </w:r>
      <w:proofErr w:type="gramStart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сообщить  врачу</w:t>
      </w:r>
      <w:proofErr w:type="gramEnd"/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 о присасывании клеща в течение последнего месяца.</w:t>
      </w:r>
    </w:p>
    <w:p w14:paraId="36D78D26" w14:textId="77777777" w:rsidR="00B57AB2" w:rsidRPr="00A30791" w:rsidRDefault="00B57AB2" w:rsidP="00B57AB2">
      <w:pPr>
        <w:shd w:val="clear" w:color="auto" w:fill="FFFFFF"/>
        <w:spacing w:before="300"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10101"/>
          <w:sz w:val="24"/>
          <w:szCs w:val="24"/>
        </w:rPr>
      </w:pP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 xml:space="preserve">Эпидемическая ситуация по трансмиссивным инфекциям и санитарно-противоэпидемические мероприятия по борьбе с переносчиками находятся на постоянном контроле санитарно-эпидемиологической службы </w:t>
      </w:r>
      <w:r>
        <w:rPr>
          <w:rFonts w:ascii="Segoe UI" w:eastAsia="Times New Roman" w:hAnsi="Segoe UI" w:cs="Segoe UI"/>
          <w:color w:val="010101"/>
          <w:sz w:val="24"/>
          <w:szCs w:val="24"/>
        </w:rPr>
        <w:t>Дрибинского района</w:t>
      </w:r>
      <w:r w:rsidRPr="00A30791">
        <w:rPr>
          <w:rFonts w:ascii="Segoe UI" w:eastAsia="Times New Roman" w:hAnsi="Segoe UI" w:cs="Segoe UI"/>
          <w:color w:val="010101"/>
          <w:sz w:val="24"/>
          <w:szCs w:val="24"/>
        </w:rPr>
        <w:t>.</w:t>
      </w:r>
    </w:p>
    <w:p w14:paraId="3B8F93B2" w14:textId="1920445B" w:rsidR="00A337B9" w:rsidRPr="00B57AB2" w:rsidRDefault="00A337B9" w:rsidP="00B57AB2">
      <w:pPr>
        <w:spacing w:line="240" w:lineRule="auto"/>
        <w:ind w:firstLine="709"/>
        <w:contextualSpacing/>
        <w:jc w:val="both"/>
      </w:pPr>
    </w:p>
    <w:sectPr w:rsidR="00A337B9" w:rsidRPr="00B5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B2"/>
    <w:rsid w:val="001416F2"/>
    <w:rsid w:val="001F71ED"/>
    <w:rsid w:val="003623B3"/>
    <w:rsid w:val="003A514C"/>
    <w:rsid w:val="005710AD"/>
    <w:rsid w:val="00581A47"/>
    <w:rsid w:val="00661461"/>
    <w:rsid w:val="006B31E3"/>
    <w:rsid w:val="00866E9D"/>
    <w:rsid w:val="00A337B9"/>
    <w:rsid w:val="00B57AB2"/>
    <w:rsid w:val="00C83270"/>
    <w:rsid w:val="00E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7776"/>
  <w15:chartTrackingRefBased/>
  <w15:docId w15:val="{ECCCC3B4-1389-4BD8-9D0E-2969254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2024-05-03T07:41:00Z</dcterms:created>
  <dcterms:modified xsi:type="dcterms:W3CDTF">2024-05-03T07:42:00Z</dcterms:modified>
</cp:coreProperties>
</file>