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03FF" w14:textId="77777777" w:rsidR="00B436B3" w:rsidRPr="00B436B3" w:rsidRDefault="00B436B3" w:rsidP="00B436B3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val="ru-BY" w:eastAsia="ru-BY"/>
        </w:rPr>
      </w:pPr>
      <w:r w:rsidRPr="00B436B3">
        <w:rPr>
          <w:rFonts w:ascii="Open Sans" w:eastAsia="Times New Roman" w:hAnsi="Open Sans" w:cs="Open Sans"/>
          <w:color w:val="333333"/>
          <w:kern w:val="36"/>
          <w:sz w:val="48"/>
          <w:szCs w:val="48"/>
          <w:lang w:val="ru-BY" w:eastAsia="ru-BY"/>
        </w:rPr>
        <w:t>БОЛЕЗНИ, ПЕРЕДАВАЕМЫЕ ЧЕЛОВЕКУ И ЖИВОТНЫМ ПРИ УКУСАХ КЛЕЩЕЙ</w:t>
      </w:r>
    </w:p>
    <w:p w14:paraId="7442EEE4" w14:textId="77777777" w:rsidR="00B436B3" w:rsidRPr="00B4662D" w:rsidRDefault="00B436B3" w:rsidP="00B4662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Период активности иксодовых клещей в природе на территории нашей страны начинается ранней весной и заканчивается поздней осенью. Клещи начинают проявлять свою активность при отсутствии снежного покрова и когда температура воздуха становится выше пяти градусов. Первые укусы клещей могут регистрироваться уже в феврале-</w:t>
      </w:r>
      <w:proofErr w:type="gramStart"/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марте  месяце</w:t>
      </w:r>
      <w:proofErr w:type="gramEnd"/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. С повышением температуры их активность увеличивается, достигая максимума в мае-июне. Эти маленькие кровососы опасны как переносчики возбудителей многих инфекционных заболеваний, таких как: клещевой энцефалит, сыпной клещевой тиф, возвратный клещевой тиф, туляремия, эрлихиоз, бабезиоз, клещевой боррелиоз (болезнь Лайма), геморрагическая лихорадка, марсельская лихорадка и другие. На территории Беларуси ежегодно регистрируют только два: клещевой энцефалит и Лайм боррелиоз.</w:t>
      </w:r>
    </w:p>
    <w:p w14:paraId="46D39917" w14:textId="77777777" w:rsidR="00B436B3" w:rsidRPr="00B4662D" w:rsidRDefault="00B436B3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val="ru-BY" w:eastAsia="ru-BY"/>
        </w:rPr>
        <w:t>Клещевой энцефалит</w:t>
      </w: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 xml:space="preserve"> – передаваемое клещами острое вирусное заболевание. Проявляется ознобом, сильной головной болью, тошнотой, рвотой, ноющими болями в конечностях. Лихорадочное состояние держится 4-5 дней, после чего временно исчезает, чтобы через 1-2 недели возобновиться в виде поражения мозговых оболочек: головные боли усиливаются, присоединяется напряженность затылочных мышц, светобоязнь, чувство </w:t>
      </w:r>
      <w:proofErr w:type="spellStart"/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оглушенности</w:t>
      </w:r>
      <w:proofErr w:type="spellEnd"/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; возможны вялые параличи и парезы шейно-плечевой мускулатуры.</w:t>
      </w:r>
    </w:p>
    <w:p w14:paraId="3EA4CF5D" w14:textId="77777777" w:rsidR="00B436B3" w:rsidRPr="00B4662D" w:rsidRDefault="00B436B3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val="ru-BY" w:eastAsia="ru-BY"/>
        </w:rPr>
        <w:t>Болезнь Лайма</w:t>
      </w: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 (клещевой боррелиоз) – передаваемое клещами бактериальное заболевание. Проявляется поражением кожи, нервной и сердечно-сосудистой систем, опорно-двигательного аппарата, общей инфекционной интоксикацией. В месте присасывания клеща в большинстве случаев через 1-2 недели (иногда до 2 месяцев) появляется увеличивающееся в размерах красное пятно с просветленной серединой (в дальнейшем похожие пятна появляются и на других участках тела). Больные жалуются на умеренную головную боль, общую слабость, недомогание. Температура повышается до 38.0С. Если не начать своевременное лечение болезнь приобретает хроническое течение с тяжелыми поражениями сердечно-сосудистой, нервной систем, печени и опорно-двигательного аппарата.</w:t>
      </w:r>
    </w:p>
    <w:p w14:paraId="53B3EB9D" w14:textId="77777777" w:rsidR="00B436B3" w:rsidRPr="00B4662D" w:rsidRDefault="00B436B3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val="ru-BY" w:eastAsia="ru-BY"/>
        </w:rPr>
        <w:t>Как действовать в случае присасывания клеща:</w:t>
      </w:r>
    </w:p>
    <w:p w14:paraId="3862D528" w14:textId="77777777" w:rsidR="00B436B3" w:rsidRPr="00B4662D" w:rsidRDefault="00B436B3" w:rsidP="00B4662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Клеща следует как можно быстрее удалить! Чем дольше клещ находится в присосавшемся состоянии, тем больше вероятность заражения человека. Сделать это лучше в медицинском учреждении – в травматологическом или хирургическом кабинете. Но если такой возможности нет, удалить его можно самостоятельно одним из следующих способов:</w:t>
      </w:r>
    </w:p>
    <w:p w14:paraId="42982152" w14:textId="77777777" w:rsidR="00B436B3" w:rsidRPr="00B4662D" w:rsidRDefault="00B436B3" w:rsidP="00B4662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 xml:space="preserve">При помощи хлопчатобумажной нитки. Ее завязывают в узел, как можно ближе к хоботку. Закручивая концы нити при помощи </w:t>
      </w: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lastRenderedPageBreak/>
        <w:t>кругового движения, извлекают клеща, потихоньку подтягивая его вверх. Резкие движения недопустимы.</w:t>
      </w:r>
    </w:p>
    <w:p w14:paraId="61430CB2" w14:textId="77777777" w:rsidR="00B436B3" w:rsidRPr="00B4662D" w:rsidRDefault="00B436B3" w:rsidP="00B4662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Пинцетом. Клеща нужно захватить как можно ближе к хоботку. Затем его аккуратно вытаскивают, вращая вокруг своей оси. Обычно через 1-3 оборота клещ извлекается целиком вместе с хоботком. Если же клеща попытаться выдернуть – велика вероятность его разрыва. Нельзя надавливать на брюшко, при этом возможно выдавливание его содержимого вместе с возбудителями в ранку.</w:t>
      </w:r>
    </w:p>
    <w:p w14:paraId="644AF48F" w14:textId="77777777" w:rsidR="00B436B3" w:rsidRPr="00B4662D" w:rsidRDefault="00B436B3" w:rsidP="00B4662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После удаления клеща кожу, в месте его присасывания, обрабатывают настойкой йода или спиртом!</w:t>
      </w:r>
    </w:p>
    <w:p w14:paraId="2A95015F" w14:textId="77777777" w:rsidR="00B436B3" w:rsidRPr="00B4662D" w:rsidRDefault="00B436B3" w:rsidP="00B4662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При удалении клеща нельзя использовать масла, жирные кремы, которые закупоривают дыхательные отверстия клеща и провоцируют дополнительный выброс возбудителей в кровь человека.</w:t>
      </w:r>
    </w:p>
    <w:p w14:paraId="316250CF" w14:textId="77777777" w:rsidR="00B436B3" w:rsidRPr="00B4662D" w:rsidRDefault="00B436B3" w:rsidP="00B4662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По желанию можно провести лабораторное исследование удаленного клеща, которого с этой целью следует поместить в чистый флакон с плотно прилегающей пробкой.</w:t>
      </w:r>
    </w:p>
    <w:p w14:paraId="23C2F0FD" w14:textId="77777777" w:rsidR="00B436B3" w:rsidRPr="00B4662D" w:rsidRDefault="00B436B3" w:rsidP="00B4662D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Если в течение месяца после присасывания клеща Вы почувствовали изменения в самочувствии, отметили повышение температуры, боли в мышцах, головные боли или увеличивающееся красное пятно на месте присасывания, то необходимо обратиться к врачу.</w:t>
      </w:r>
    </w:p>
    <w:p w14:paraId="08A3E0F2" w14:textId="77777777" w:rsidR="00B436B3" w:rsidRPr="00B4662D" w:rsidRDefault="00B436B3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val="ru-BY" w:eastAsia="ru-BY"/>
        </w:rPr>
        <w:t>Для предупреждения присасывания клеща необходимо:</w:t>
      </w:r>
    </w:p>
    <w:p w14:paraId="11F95EE3" w14:textId="77777777" w:rsidR="00B436B3" w:rsidRPr="00B4662D" w:rsidRDefault="00B436B3" w:rsidP="00B4662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Выберите одежду из плотных тканей.</w:t>
      </w:r>
    </w:p>
    <w:p w14:paraId="26B9DC12" w14:textId="77777777" w:rsidR="00B436B3" w:rsidRPr="00B4662D" w:rsidRDefault="00B436B3" w:rsidP="00B4662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Одеваться надо так, чтобы исключить попадание клеща на тело (закрытая одежда с длинными рукавами и штанинами желательно на резинке, брюки заправлены в длинные носки, голова, шея и плечи защищены). </w:t>
      </w:r>
    </w:p>
    <w:p w14:paraId="433C5B75" w14:textId="77777777" w:rsidR="00B436B3" w:rsidRPr="00B4662D" w:rsidRDefault="00B436B3" w:rsidP="00B4662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Использовать противоклещевые репелленты, в соответствии с инструкцией по их применению. Обработайте ими места возможного проникновения насекомого. Запястья, область шеи, поясницы, щиколоток.</w:t>
      </w:r>
    </w:p>
    <w:p w14:paraId="7D8D64D4" w14:textId="77777777" w:rsidR="00B436B3" w:rsidRPr="00B4662D" w:rsidRDefault="00B436B3" w:rsidP="00B4662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Осматривать свою одежду каждые 2-3 часа, периодически проводить проверку кожных покровов.</w:t>
      </w:r>
    </w:p>
    <w:p w14:paraId="3462043D" w14:textId="77777777" w:rsidR="00B436B3" w:rsidRPr="00B4662D" w:rsidRDefault="00B436B3" w:rsidP="00B4662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Не рекомендуется ходить в густых темных лесных чащах. Где нет ветра и солнечных лучей. Это идеальное место для клещей.</w:t>
      </w:r>
    </w:p>
    <w:p w14:paraId="2F496F4E" w14:textId="77777777" w:rsidR="00B436B3" w:rsidRPr="00B4662D" w:rsidRDefault="00B436B3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ru-BY" w:eastAsia="ru-BY"/>
        </w:rPr>
        <w:t>ОБЯЗАТЕЛЬНО!</w:t>
      </w:r>
    </w:p>
    <w:p w14:paraId="2F3FC054" w14:textId="77777777" w:rsidR="00B436B3" w:rsidRPr="00B4662D" w:rsidRDefault="00B436B3" w:rsidP="00B4662D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 xml:space="preserve">По возвращении из леса тщательно осмотреть одежду, кожные покровы, обращая особое внимание на следующие части тела: голову, ушные раковины, область за ушами, шею, ключицу, подмышечные впадины, руки, грудь, спину и паховую </w:t>
      </w:r>
      <w:proofErr w:type="gramStart"/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>область  –</w:t>
      </w:r>
      <w:proofErr w:type="gramEnd"/>
      <w:r w:rsidRPr="00B4662D"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  <w:t xml:space="preserve"> в этих местах кожа особенно нежная и тонкая, клещи чаще всего присасываются именно там. Также необходимо осмотреть животных, букеты из лесных и полевых цветов и другие вещи, привезенные из леса.</w:t>
      </w:r>
    </w:p>
    <w:p w14:paraId="3BC22ACF" w14:textId="77777777" w:rsidR="00B436B3" w:rsidRPr="00B4662D" w:rsidRDefault="00B436B3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BY" w:eastAsia="ru-BY"/>
        </w:rPr>
      </w:pPr>
      <w:r w:rsidRPr="00B4662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ru-BY" w:eastAsia="ru-BY"/>
        </w:rPr>
        <w:lastRenderedPageBreak/>
        <w:t>ВАЖНО!</w:t>
      </w:r>
    </w:p>
    <w:p w14:paraId="22F37B93" w14:textId="77777777" w:rsidR="00B4662D" w:rsidRPr="00B4662D" w:rsidRDefault="00B4662D" w:rsidP="00B4662D">
      <w:pPr>
        <w:pStyle w:val="a4"/>
        <w:shd w:val="clear" w:color="auto" w:fill="FFFFFF"/>
        <w:spacing w:before="300" w:beforeAutospacing="0" w:after="30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color w:val="010101"/>
          <w:sz w:val="28"/>
          <w:szCs w:val="28"/>
        </w:rPr>
        <w:t xml:space="preserve">В лаборатории УЗ «Могилевский </w:t>
      </w:r>
      <w:proofErr w:type="spellStart"/>
      <w:r w:rsidRPr="00B4662D">
        <w:rPr>
          <w:color w:val="010101"/>
          <w:sz w:val="28"/>
          <w:szCs w:val="28"/>
        </w:rPr>
        <w:t>облЦГЭиОЗ</w:t>
      </w:r>
      <w:proofErr w:type="spellEnd"/>
      <w:r w:rsidRPr="00B4662D">
        <w:rPr>
          <w:color w:val="010101"/>
          <w:sz w:val="28"/>
          <w:szCs w:val="28"/>
        </w:rPr>
        <w:t xml:space="preserve">» Вы можете исследовать клещей на наличие клещевого энцефалита и болезни Лайма. Приём биоматериала производится по адресу Гришина, 82 в будние дни с 8:00 до 17:00 с перерывом на обед с 13:00 до 14:00. Сорк проведения исследования – 3 рабочих дня. Узнать результаты исследования можно по средством телефонной связи, </w:t>
      </w:r>
      <w:proofErr w:type="spellStart"/>
      <w:r w:rsidRPr="00B4662D">
        <w:rPr>
          <w:color w:val="010101"/>
          <w:sz w:val="28"/>
          <w:szCs w:val="28"/>
        </w:rPr>
        <w:t>Viber</w:t>
      </w:r>
      <w:proofErr w:type="spellEnd"/>
      <w:r w:rsidRPr="00B4662D">
        <w:rPr>
          <w:color w:val="010101"/>
          <w:sz w:val="28"/>
          <w:szCs w:val="28"/>
        </w:rPr>
        <w:t>, электронная почта.</w:t>
      </w:r>
    </w:p>
    <w:p w14:paraId="71D877AA" w14:textId="77777777" w:rsidR="00B4662D" w:rsidRPr="00B4662D" w:rsidRDefault="00B4662D" w:rsidP="00B46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color w:val="010101"/>
          <w:sz w:val="28"/>
          <w:szCs w:val="28"/>
        </w:rPr>
        <w:t>К исследованию принимаются клещи в неповрежденном состоянии (целые, не раздавленные). До передачи на исследование, клеща рекомендуется держать в холодильнике в плотно закрытой таре. Сроки доставки клеща для исследования по желанию пациента действующими нормативно правовыми документами </w:t>
      </w:r>
      <w:r w:rsidRPr="00B4662D">
        <w:rPr>
          <w:rStyle w:val="a5"/>
          <w:color w:val="010101"/>
          <w:sz w:val="28"/>
          <w:szCs w:val="28"/>
        </w:rPr>
        <w:t>не регламентированы.</w:t>
      </w:r>
    </w:p>
    <w:p w14:paraId="1873969E" w14:textId="77777777" w:rsidR="00B4662D" w:rsidRPr="00B4662D" w:rsidRDefault="00B4662D" w:rsidP="00B46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color w:val="010101"/>
          <w:sz w:val="28"/>
          <w:szCs w:val="28"/>
        </w:rPr>
        <w:t xml:space="preserve">Стоимость исследования клеща на клещевой энцефалит и болезнь Лайма составляет 27,91р., только на клещевой энцефалит – 16,63р., Лайм </w:t>
      </w:r>
      <w:proofErr w:type="spellStart"/>
      <w:r w:rsidRPr="00B4662D">
        <w:rPr>
          <w:color w:val="010101"/>
          <w:sz w:val="28"/>
          <w:szCs w:val="28"/>
        </w:rPr>
        <w:t>бореллиоз</w:t>
      </w:r>
      <w:proofErr w:type="spellEnd"/>
      <w:r w:rsidRPr="00B4662D">
        <w:rPr>
          <w:color w:val="010101"/>
          <w:sz w:val="28"/>
          <w:szCs w:val="28"/>
        </w:rPr>
        <w:t xml:space="preserve"> – 19,86р. Оплата производится </w:t>
      </w:r>
      <w:r w:rsidRPr="00B4662D">
        <w:rPr>
          <w:rStyle w:val="a5"/>
          <w:color w:val="010101"/>
          <w:sz w:val="28"/>
          <w:szCs w:val="28"/>
        </w:rPr>
        <w:t>только по системе ЕРИП</w:t>
      </w:r>
      <w:r w:rsidRPr="00B4662D">
        <w:rPr>
          <w:color w:val="010101"/>
          <w:sz w:val="28"/>
          <w:szCs w:val="28"/>
        </w:rPr>
        <w:t>.</w:t>
      </w:r>
    </w:p>
    <w:p w14:paraId="2565E791" w14:textId="77777777" w:rsidR="00B4662D" w:rsidRPr="00B4662D" w:rsidRDefault="00B4662D" w:rsidP="00B46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rStyle w:val="a5"/>
          <w:color w:val="010101"/>
          <w:sz w:val="28"/>
          <w:szCs w:val="28"/>
        </w:rPr>
        <w:t>Порядок оплаты в системе ЕРИП</w:t>
      </w:r>
      <w:r w:rsidRPr="00B4662D">
        <w:rPr>
          <w:color w:val="010101"/>
          <w:sz w:val="28"/>
          <w:szCs w:val="28"/>
        </w:rPr>
        <w:t>:</w:t>
      </w:r>
    </w:p>
    <w:p w14:paraId="51717A0B" w14:textId="77777777" w:rsidR="00B4662D" w:rsidRPr="00B4662D" w:rsidRDefault="00B4662D" w:rsidP="00B46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color w:val="010101"/>
          <w:sz w:val="28"/>
          <w:szCs w:val="28"/>
        </w:rPr>
        <w:t xml:space="preserve">Платежи ЕРИП -&gt; Соц. Обслуживание и здравоохранение -&gt; Здравоохранение -&gt; Санитарно-профилактические центры -&gt; </w:t>
      </w:r>
      <w:proofErr w:type="spellStart"/>
      <w:r w:rsidRPr="00B4662D">
        <w:rPr>
          <w:color w:val="010101"/>
          <w:sz w:val="28"/>
          <w:szCs w:val="28"/>
        </w:rPr>
        <w:t>г.Могилев</w:t>
      </w:r>
      <w:proofErr w:type="spellEnd"/>
      <w:r w:rsidRPr="00B4662D">
        <w:rPr>
          <w:color w:val="010101"/>
          <w:sz w:val="28"/>
          <w:szCs w:val="28"/>
        </w:rPr>
        <w:t xml:space="preserve"> -&gt; Мог</w:t>
      </w:r>
      <w:r w:rsidRPr="00B4662D">
        <w:rPr>
          <w:rStyle w:val="a5"/>
          <w:color w:val="010101"/>
          <w:sz w:val="28"/>
          <w:szCs w:val="28"/>
        </w:rPr>
        <w:t> Областной</w:t>
      </w:r>
      <w:r w:rsidRPr="00B4662D">
        <w:rPr>
          <w:color w:val="010101"/>
          <w:sz w:val="28"/>
          <w:szCs w:val="28"/>
        </w:rPr>
        <w:t> </w:t>
      </w:r>
      <w:proofErr w:type="spellStart"/>
      <w:r w:rsidRPr="00B4662D">
        <w:rPr>
          <w:color w:val="010101"/>
          <w:sz w:val="28"/>
          <w:szCs w:val="28"/>
        </w:rPr>
        <w:t>ЦГЭиОЗ</w:t>
      </w:r>
      <w:proofErr w:type="spellEnd"/>
      <w:r w:rsidRPr="00B4662D">
        <w:rPr>
          <w:color w:val="010101"/>
          <w:sz w:val="28"/>
          <w:szCs w:val="28"/>
        </w:rPr>
        <w:t xml:space="preserve"> -&gt; сан-гигиенические услуги -&gt; ФИО -&gt; Услуга – исследование клеща -&gt; ввод стоимости исследования.</w:t>
      </w:r>
    </w:p>
    <w:p w14:paraId="0963E612" w14:textId="77777777" w:rsidR="00B4662D" w:rsidRPr="00B4662D" w:rsidRDefault="00B4662D" w:rsidP="00B46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color w:val="010101"/>
          <w:sz w:val="28"/>
          <w:szCs w:val="28"/>
        </w:rPr>
        <w:t>По вопросам </w:t>
      </w:r>
      <w:r w:rsidRPr="00B4662D">
        <w:rPr>
          <w:rStyle w:val="a5"/>
          <w:color w:val="010101"/>
          <w:sz w:val="28"/>
          <w:szCs w:val="28"/>
        </w:rPr>
        <w:t>консультации</w:t>
      </w:r>
      <w:r w:rsidRPr="00B4662D">
        <w:rPr>
          <w:color w:val="010101"/>
          <w:sz w:val="28"/>
          <w:szCs w:val="28"/>
        </w:rPr>
        <w:t> можно звонить по телефону 62-34-06.</w:t>
      </w:r>
    </w:p>
    <w:p w14:paraId="587DED7F" w14:textId="77777777" w:rsidR="00B4662D" w:rsidRPr="00B4662D" w:rsidRDefault="00B4662D" w:rsidP="00B46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662D">
        <w:rPr>
          <w:color w:val="010101"/>
          <w:sz w:val="28"/>
          <w:szCs w:val="28"/>
        </w:rPr>
        <w:t>На сайте ГУ «Республиканский центр гигиены, эпидемиологии и общественного здоровья» Вы можете ознакомиться с подробной эпидемиологическая ситуация по клещевым инфекциям в Республике Беларусь и </w:t>
      </w:r>
      <w:r w:rsidRPr="00B4662D">
        <w:rPr>
          <w:rStyle w:val="a5"/>
          <w:color w:val="010101"/>
          <w:sz w:val="28"/>
          <w:szCs w:val="28"/>
        </w:rPr>
        <w:t>перечнем организаций, в которых так же можно провести исследование клещей</w:t>
      </w:r>
      <w:r w:rsidRPr="00B4662D">
        <w:rPr>
          <w:color w:val="010101"/>
          <w:sz w:val="28"/>
          <w:szCs w:val="28"/>
        </w:rPr>
        <w:t>:</w:t>
      </w:r>
      <w:r w:rsidRPr="00B4662D">
        <w:rPr>
          <w:color w:val="010101"/>
          <w:sz w:val="28"/>
          <w:szCs w:val="28"/>
        </w:rPr>
        <w:br/>
      </w:r>
      <w:hyperlink r:id="rId5" w:history="1">
        <w:r w:rsidRPr="00B4662D">
          <w:rPr>
            <w:rStyle w:val="a3"/>
            <w:color w:val="0080B8"/>
            <w:sz w:val="28"/>
            <w:szCs w:val="28"/>
          </w:rPr>
          <w:t>https://rcheph.by/news/epidemiologicheskaya-situatsiya-po-kleshchevym-infektsiyam-v-respublike-belarus-i-rezultaty-entomolo.html</w:t>
        </w:r>
      </w:hyperlink>
    </w:p>
    <w:p w14:paraId="01546E88" w14:textId="77777777" w:rsidR="00A337B9" w:rsidRPr="00B4662D" w:rsidRDefault="00A337B9" w:rsidP="00B46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BY"/>
        </w:rPr>
      </w:pPr>
    </w:p>
    <w:sectPr w:rsidR="00A337B9" w:rsidRPr="00B4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0EE"/>
    <w:multiLevelType w:val="multilevel"/>
    <w:tmpl w:val="5FCA2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3644D"/>
    <w:multiLevelType w:val="multilevel"/>
    <w:tmpl w:val="7AA6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A2C9F"/>
    <w:multiLevelType w:val="multilevel"/>
    <w:tmpl w:val="0AF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B3"/>
    <w:rsid w:val="001416F2"/>
    <w:rsid w:val="001F71ED"/>
    <w:rsid w:val="003623B3"/>
    <w:rsid w:val="003A514C"/>
    <w:rsid w:val="005710AD"/>
    <w:rsid w:val="00581A47"/>
    <w:rsid w:val="00661461"/>
    <w:rsid w:val="006B31E3"/>
    <w:rsid w:val="00866E9D"/>
    <w:rsid w:val="00A337B9"/>
    <w:rsid w:val="00B436B3"/>
    <w:rsid w:val="00B4662D"/>
    <w:rsid w:val="00BA35F0"/>
    <w:rsid w:val="00C83270"/>
    <w:rsid w:val="00E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018"/>
  <w15:chartTrackingRefBased/>
  <w15:docId w15:val="{2E6A6004-487A-4980-A43A-5B4AA4E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6B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posted-on">
    <w:name w:val="posted-on"/>
    <w:basedOn w:val="a0"/>
    <w:rsid w:val="00B436B3"/>
  </w:style>
  <w:style w:type="character" w:styleId="a3">
    <w:name w:val="Hyperlink"/>
    <w:basedOn w:val="a0"/>
    <w:uiPriority w:val="99"/>
    <w:semiHidden/>
    <w:unhideWhenUsed/>
    <w:rsid w:val="00B436B3"/>
    <w:rPr>
      <w:color w:val="0000FF"/>
      <w:u w:val="single"/>
    </w:rPr>
  </w:style>
  <w:style w:type="character" w:customStyle="1" w:styleId="author">
    <w:name w:val="author"/>
    <w:basedOn w:val="a0"/>
    <w:rsid w:val="00B436B3"/>
  </w:style>
  <w:style w:type="character" w:customStyle="1" w:styleId="edit-link">
    <w:name w:val="edit-link"/>
    <w:basedOn w:val="a0"/>
    <w:rsid w:val="00B436B3"/>
  </w:style>
  <w:style w:type="paragraph" w:styleId="a4">
    <w:name w:val="Normal (Web)"/>
    <w:basedOn w:val="a"/>
    <w:uiPriority w:val="99"/>
    <w:semiHidden/>
    <w:unhideWhenUsed/>
    <w:rsid w:val="00B4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5">
    <w:name w:val="Strong"/>
    <w:basedOn w:val="a0"/>
    <w:uiPriority w:val="22"/>
    <w:qFormat/>
    <w:rsid w:val="00B436B3"/>
    <w:rPr>
      <w:b/>
      <w:bCs/>
    </w:rPr>
  </w:style>
  <w:style w:type="character" w:styleId="a6">
    <w:name w:val="Emphasis"/>
    <w:basedOn w:val="a0"/>
    <w:uiPriority w:val="20"/>
    <w:qFormat/>
    <w:rsid w:val="00B43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heph.by/news/epidemiologicheskaya-situatsiya-po-kleshchevym-infektsiyam-v-respublike-belarus-i-rezultaty-entomo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2024-04-01T07:39:00Z</dcterms:created>
  <dcterms:modified xsi:type="dcterms:W3CDTF">2024-04-01T07:39:00Z</dcterms:modified>
</cp:coreProperties>
</file>